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附件一：参会回执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2018年研究生教育高端参会回执</w:t>
      </w:r>
    </w:p>
    <w:tbl>
      <w:tblPr>
        <w:tblStyle w:val="5"/>
        <w:tblW w:w="82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2474"/>
        <w:gridCol w:w="1524"/>
        <w:gridCol w:w="26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   名</w:t>
            </w:r>
          </w:p>
        </w:tc>
        <w:tc>
          <w:tcPr>
            <w:tcW w:w="247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   别</w:t>
            </w:r>
          </w:p>
        </w:tc>
        <w:tc>
          <w:tcPr>
            <w:tcW w:w="266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手   机</w:t>
            </w:r>
          </w:p>
        </w:tc>
        <w:tc>
          <w:tcPr>
            <w:tcW w:w="247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   话</w:t>
            </w:r>
          </w:p>
        </w:tc>
        <w:tc>
          <w:tcPr>
            <w:tcW w:w="266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职   称</w:t>
            </w:r>
          </w:p>
        </w:tc>
        <w:tc>
          <w:tcPr>
            <w:tcW w:w="247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职   务</w:t>
            </w:r>
          </w:p>
        </w:tc>
        <w:tc>
          <w:tcPr>
            <w:tcW w:w="266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工作单位</w:t>
            </w:r>
          </w:p>
        </w:tc>
        <w:tc>
          <w:tcPr>
            <w:tcW w:w="6658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研究领域</w:t>
            </w:r>
          </w:p>
        </w:tc>
        <w:tc>
          <w:tcPr>
            <w:tcW w:w="6658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E-mail</w:t>
            </w:r>
          </w:p>
        </w:tc>
        <w:tc>
          <w:tcPr>
            <w:tcW w:w="6658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发票抬头</w:t>
            </w:r>
          </w:p>
        </w:tc>
        <w:tc>
          <w:tcPr>
            <w:tcW w:w="6658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税   号</w:t>
            </w:r>
          </w:p>
        </w:tc>
        <w:tc>
          <w:tcPr>
            <w:tcW w:w="6658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widowControl/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widowControl/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提示：请于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2018年3月20日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之</w:t>
      </w:r>
      <w:r>
        <w:rPr>
          <w:rFonts w:hint="eastAsia" w:ascii="宋体" w:hAnsi="宋体" w:eastAsia="宋体" w:cs="宋体"/>
          <w:b/>
          <w:sz w:val="24"/>
          <w:szCs w:val="24"/>
        </w:rPr>
        <w:t>前将会议回执单发送至邮箱zgyjsjygdlt2018@126.com。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1189445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A7467"/>
    <w:rsid w:val="2DB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2018-05-18T07:54:00Z</dcterms:created>
  <dc:creator>Administrator</dc:creator>
  <cp:lastModifiedBy>Administrator</cp:lastModifiedBy>
  <dcterms:modified xsi:type="dcterms:W3CDTF">2018-05-18T07:55:45Z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